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2FA8" w14:textId="1558506C" w:rsidR="00DB1E70" w:rsidRPr="0001761A" w:rsidRDefault="00EA5256" w:rsidP="005032E0">
      <w:pPr>
        <w:ind w:left="5664" w:hanging="1695"/>
        <w:jc w:val="right"/>
        <w:rPr>
          <w:rFonts w:asciiTheme="minorHAnsi" w:hAnsiTheme="minorHAnsi"/>
          <w:sz w:val="22"/>
          <w:szCs w:val="22"/>
          <w:lang w:val="pl-PL"/>
        </w:rPr>
      </w:pPr>
      <w:r w:rsidRPr="0001761A">
        <w:rPr>
          <w:rFonts w:asciiTheme="minorHAnsi" w:hAnsiTheme="minorHAnsi"/>
          <w:sz w:val="22"/>
          <w:szCs w:val="22"/>
          <w:lang w:val="pl-PL"/>
        </w:rPr>
        <w:t xml:space="preserve">Załącznik </w:t>
      </w:r>
      <w:r w:rsidR="000F4DE7">
        <w:rPr>
          <w:rFonts w:asciiTheme="minorHAnsi" w:hAnsiTheme="minorHAnsi"/>
          <w:sz w:val="22"/>
          <w:szCs w:val="22"/>
          <w:lang w:val="pl-PL"/>
        </w:rPr>
        <w:t>1</w:t>
      </w:r>
      <w:r w:rsidR="00557418" w:rsidRPr="0001761A">
        <w:rPr>
          <w:rFonts w:asciiTheme="minorHAnsi" w:hAnsiTheme="minorHAnsi"/>
          <w:sz w:val="22"/>
          <w:szCs w:val="22"/>
          <w:lang w:val="pl-PL"/>
        </w:rPr>
        <w:t xml:space="preserve"> do </w:t>
      </w:r>
      <w:r w:rsidR="00C001E0" w:rsidRPr="0001761A">
        <w:rPr>
          <w:rFonts w:asciiTheme="minorHAnsi" w:hAnsiTheme="minorHAnsi"/>
          <w:sz w:val="22"/>
          <w:szCs w:val="22"/>
          <w:lang w:val="pl-PL"/>
        </w:rPr>
        <w:t>Zap</w:t>
      </w:r>
      <w:r w:rsidR="00044B6B">
        <w:rPr>
          <w:rFonts w:asciiTheme="minorHAnsi" w:hAnsiTheme="minorHAnsi"/>
          <w:sz w:val="22"/>
          <w:szCs w:val="22"/>
          <w:lang w:val="pl-PL"/>
        </w:rPr>
        <w:t xml:space="preserve">roszenia </w:t>
      </w:r>
      <w:r w:rsidR="0001761A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001E0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032E0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57418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78F8221C" w14:textId="77777777" w:rsidR="00DB1E70" w:rsidRPr="0001761A" w:rsidRDefault="00DB1E70" w:rsidP="00DB1E70">
      <w:pPr>
        <w:rPr>
          <w:rFonts w:asciiTheme="minorHAnsi" w:hAnsiTheme="minorHAnsi"/>
          <w:sz w:val="24"/>
          <w:szCs w:val="24"/>
          <w:lang w:val="pl-PL"/>
        </w:rPr>
      </w:pPr>
    </w:p>
    <w:p w14:paraId="21C6B159" w14:textId="77777777" w:rsidR="00DB1E70" w:rsidRPr="0001761A" w:rsidRDefault="00DB1E70" w:rsidP="00DB1E70">
      <w:pPr>
        <w:jc w:val="both"/>
        <w:rPr>
          <w:rFonts w:asciiTheme="minorHAnsi" w:hAnsiTheme="minorHAnsi"/>
          <w:b/>
          <w:sz w:val="16"/>
          <w:szCs w:val="16"/>
          <w:lang w:val="pl-PL"/>
        </w:rPr>
      </w:pPr>
    </w:p>
    <w:p w14:paraId="2770F722" w14:textId="77777777" w:rsidR="00593F77" w:rsidRPr="00144FAC" w:rsidRDefault="00593F77" w:rsidP="00593F77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4FAC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4D8E5966" w14:textId="33C59A9C" w:rsidR="00044B6B" w:rsidRDefault="00C001E0" w:rsidP="00044B6B">
      <w:pPr>
        <w:pStyle w:val="Default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15394C">
        <w:rPr>
          <w:rFonts w:asciiTheme="minorHAnsi" w:hAnsiTheme="minorHAnsi" w:cs="Times New Roman"/>
          <w:b/>
          <w:bCs/>
          <w:sz w:val="28"/>
          <w:szCs w:val="28"/>
        </w:rPr>
        <w:t xml:space="preserve">na </w:t>
      </w:r>
      <w:r w:rsidR="00044B6B" w:rsidRPr="00D972E1">
        <w:rPr>
          <w:rFonts w:ascii="Calibri" w:hAnsi="Calibri" w:cs="Times New Roman"/>
          <w:b/>
          <w:bCs/>
          <w:sz w:val="28"/>
          <w:szCs w:val="28"/>
        </w:rPr>
        <w:t>usługę codziennego przeglądu mediów – monitoring mediów</w:t>
      </w:r>
    </w:p>
    <w:p w14:paraId="3EC9228C" w14:textId="44531409" w:rsidR="00593F77" w:rsidRPr="00D972E1" w:rsidRDefault="00801439" w:rsidP="00044B6B">
      <w:pPr>
        <w:pStyle w:val="Default"/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p</w:t>
      </w:r>
      <w:r w:rsidR="00593F77">
        <w:rPr>
          <w:rFonts w:ascii="Calibri" w:hAnsi="Calibri" w:cs="Times New Roman"/>
          <w:b/>
          <w:bCs/>
          <w:sz w:val="28"/>
          <w:szCs w:val="28"/>
        </w:rPr>
        <w:t>/91/</w:t>
      </w:r>
      <w:r>
        <w:rPr>
          <w:rFonts w:ascii="Calibri" w:hAnsi="Calibri" w:cs="Times New Roman"/>
          <w:b/>
          <w:bCs/>
          <w:sz w:val="28"/>
          <w:szCs w:val="28"/>
        </w:rPr>
        <w:t>DKM/2021</w:t>
      </w:r>
    </w:p>
    <w:p w14:paraId="6908798A" w14:textId="77777777" w:rsidR="00044B6B" w:rsidRPr="00044B6B" w:rsidRDefault="00044B6B" w:rsidP="00044B6B">
      <w:pPr>
        <w:pStyle w:val="Default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72A2A1B4" w14:textId="77777777" w:rsidR="00DB1E70" w:rsidRPr="0001761A" w:rsidRDefault="00DB1E70" w:rsidP="00DB1E70">
      <w:pPr>
        <w:jc w:val="both"/>
        <w:rPr>
          <w:rFonts w:asciiTheme="minorHAnsi" w:hAnsiTheme="minorHAnsi"/>
          <w:sz w:val="24"/>
          <w:szCs w:val="24"/>
          <w:lang w:val="de-DE"/>
        </w:rPr>
      </w:pPr>
    </w:p>
    <w:p w14:paraId="5B68208C" w14:textId="77777777" w:rsidR="00D02E4A" w:rsidRPr="000A421F" w:rsidRDefault="00D02E4A" w:rsidP="00D02E4A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40E7">
        <w:rPr>
          <w:rFonts w:asciiTheme="minorHAnsi" w:hAnsiTheme="minorHAnsi" w:cstheme="minorHAnsi"/>
          <w:b/>
          <w:smallCaps/>
          <w:sz w:val="24"/>
          <w:szCs w:val="24"/>
        </w:rPr>
        <w:t>OFERTA ZŁOŻONA PRZEZ WYKONAWCĘ</w:t>
      </w:r>
      <w:r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p w14:paraId="44B574A0" w14:textId="087F4E61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Wykonawca: .…………..…………………</w:t>
      </w:r>
      <w:r>
        <w:rPr>
          <w:rFonts w:asciiTheme="minorHAnsi" w:hAnsiTheme="minorHAnsi" w:cstheme="minorHAnsi"/>
          <w:bCs/>
        </w:rPr>
        <w:t>…</w:t>
      </w:r>
    </w:p>
    <w:p w14:paraId="0047E8D5" w14:textId="77777777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Adres: 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61BBEA86" w14:textId="16EE9EDB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……………………………………………………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01210AE6" w14:textId="4B8EDBD8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REGON: ..……………………………………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6BABD0D9" w14:textId="624A00E0" w:rsidR="00D02E4A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NIP: ……………………………………………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1DF2D919" w14:textId="77777777" w:rsidR="00D02E4A" w:rsidRPr="007E5459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</w:p>
    <w:p w14:paraId="04FE8912" w14:textId="77777777" w:rsidR="00D02E4A" w:rsidRPr="007E5459" w:rsidRDefault="00D02E4A" w:rsidP="00D02E4A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7E5459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</w:p>
    <w:p w14:paraId="33DD3C19" w14:textId="779D1018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Pr="000A421F">
        <w:rPr>
          <w:rFonts w:asciiTheme="minorHAnsi" w:hAnsiTheme="minorHAnsi" w:cstheme="minorHAnsi"/>
          <w:bCs/>
        </w:rPr>
        <w:t>……………………………</w:t>
      </w:r>
    </w:p>
    <w:p w14:paraId="49576CA3" w14:textId="1224F6CC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</w:t>
      </w:r>
      <w:r w:rsidRPr="000A421F">
        <w:rPr>
          <w:rFonts w:asciiTheme="minorHAnsi" w:hAnsiTheme="minorHAnsi" w:cstheme="minorHAnsi"/>
          <w:bCs/>
        </w:rPr>
        <w:t>: ..……………………………………</w:t>
      </w:r>
      <w:r>
        <w:rPr>
          <w:rFonts w:asciiTheme="minorHAnsi" w:hAnsiTheme="minorHAnsi" w:cstheme="minorHAnsi"/>
          <w:bCs/>
        </w:rPr>
        <w:t>………</w:t>
      </w:r>
      <w:bookmarkStart w:id="0" w:name="_GoBack"/>
      <w:bookmarkEnd w:id="0"/>
    </w:p>
    <w:p w14:paraId="39EF9616" w14:textId="2F1C9C18" w:rsidR="00D02E4A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e-mail:</w:t>
      </w:r>
      <w:r w:rsidRPr="000A421F">
        <w:rPr>
          <w:rFonts w:asciiTheme="minorHAnsi" w:hAnsiTheme="minorHAnsi" w:cstheme="minorHAnsi"/>
          <w:bCs/>
        </w:rPr>
        <w:t xml:space="preserve"> …………………………………………</w:t>
      </w:r>
    </w:p>
    <w:p w14:paraId="6D300B26" w14:textId="77777777" w:rsidR="005F0454" w:rsidRPr="0001761A" w:rsidRDefault="005F0454" w:rsidP="005F0454">
      <w:pPr>
        <w:rPr>
          <w:rFonts w:asciiTheme="minorHAnsi" w:hAnsiTheme="minorHAnsi"/>
          <w:lang w:val="pl-PL" w:eastAsia="en-US"/>
        </w:rPr>
      </w:pPr>
    </w:p>
    <w:p w14:paraId="1CD9A58C" w14:textId="77777777" w:rsidR="00DB1E70" w:rsidRPr="00121DFE" w:rsidRDefault="00DB1E70" w:rsidP="00121DFE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121DFE">
        <w:rPr>
          <w:rFonts w:asciiTheme="minorHAnsi" w:hAnsiTheme="minorHAnsi" w:cstheme="minorHAnsi"/>
          <w:b/>
          <w:smallCaps/>
          <w:sz w:val="24"/>
          <w:szCs w:val="24"/>
        </w:rPr>
        <w:t>TREŚĆ OFERTY</w:t>
      </w:r>
    </w:p>
    <w:p w14:paraId="668A1BAA" w14:textId="297CB33B" w:rsidR="003E417F" w:rsidRPr="00121DFE" w:rsidRDefault="00DB1E70" w:rsidP="00121DFE">
      <w:pPr>
        <w:pStyle w:val="Tekstpodstawowy2"/>
        <w:spacing w:line="276" w:lineRule="auto"/>
        <w:jc w:val="left"/>
        <w:rPr>
          <w:rFonts w:asciiTheme="minorHAnsi" w:hAnsiTheme="minorHAnsi"/>
          <w:b w:val="0"/>
          <w:szCs w:val="24"/>
        </w:rPr>
      </w:pPr>
      <w:r w:rsidRPr="00121DFE">
        <w:rPr>
          <w:rFonts w:asciiTheme="minorHAnsi" w:hAnsiTheme="minorHAnsi"/>
          <w:b w:val="0"/>
          <w:szCs w:val="24"/>
        </w:rPr>
        <w:t xml:space="preserve">W odpowiedzi na </w:t>
      </w:r>
      <w:r w:rsidR="00044B6B" w:rsidRPr="00121DFE">
        <w:rPr>
          <w:rFonts w:asciiTheme="minorHAnsi" w:hAnsiTheme="minorHAnsi"/>
          <w:b w:val="0"/>
          <w:szCs w:val="24"/>
        </w:rPr>
        <w:t xml:space="preserve">Zaproszenie do złożenia </w:t>
      </w:r>
      <w:r w:rsidR="005032E0" w:rsidRPr="00121DFE">
        <w:rPr>
          <w:rFonts w:asciiTheme="minorHAnsi" w:hAnsiTheme="minorHAnsi"/>
          <w:b w:val="0"/>
          <w:szCs w:val="24"/>
        </w:rPr>
        <w:t>ofert</w:t>
      </w:r>
      <w:r w:rsidR="00044B6B" w:rsidRPr="00121DFE">
        <w:rPr>
          <w:rFonts w:asciiTheme="minorHAnsi" w:hAnsiTheme="minorHAnsi"/>
          <w:b w:val="0"/>
          <w:szCs w:val="24"/>
        </w:rPr>
        <w:t>y</w:t>
      </w:r>
      <w:r w:rsidRPr="00121DFE">
        <w:rPr>
          <w:rFonts w:asciiTheme="minorHAnsi" w:hAnsiTheme="minorHAnsi"/>
          <w:b w:val="0"/>
          <w:szCs w:val="24"/>
        </w:rPr>
        <w:t>, oświadczamy, że</w:t>
      </w:r>
      <w:r w:rsidR="003E417F" w:rsidRPr="00121DFE">
        <w:rPr>
          <w:rFonts w:asciiTheme="minorHAnsi" w:hAnsiTheme="minorHAnsi"/>
          <w:b w:val="0"/>
          <w:szCs w:val="24"/>
        </w:rPr>
        <w:t>:</w:t>
      </w:r>
    </w:p>
    <w:p w14:paraId="49ECAF10" w14:textId="56DBAECE" w:rsidR="00822237" w:rsidRPr="00121DFE" w:rsidRDefault="00822237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4"/>
          <w:szCs w:val="24"/>
          <w:lang w:val="pl-PL"/>
        </w:rPr>
      </w:pPr>
      <w:r w:rsidRPr="00121DFE">
        <w:rPr>
          <w:rFonts w:asciiTheme="minorHAnsi" w:hAnsiTheme="minorHAnsi"/>
          <w:sz w:val="24"/>
          <w:szCs w:val="24"/>
          <w:lang w:val="pl-PL"/>
        </w:rPr>
        <w:t>Oferuj</w:t>
      </w:r>
      <w:r w:rsidR="0001761A" w:rsidRPr="00121DFE">
        <w:rPr>
          <w:rFonts w:asciiTheme="minorHAnsi" w:hAnsiTheme="minorHAnsi"/>
          <w:sz w:val="24"/>
          <w:szCs w:val="24"/>
          <w:lang w:val="pl-PL"/>
        </w:rPr>
        <w:t xml:space="preserve">emy </w:t>
      </w:r>
      <w:r w:rsidRPr="00121DFE">
        <w:rPr>
          <w:rFonts w:asciiTheme="minorHAnsi" w:hAnsiTheme="minorHAnsi"/>
          <w:sz w:val="24"/>
          <w:szCs w:val="24"/>
          <w:lang w:val="pl-PL"/>
        </w:rPr>
        <w:t>wykonanie przedmiotu zamówienia za cenę.................................. (słownie: …………) zł brutto, wyliczoną w oparciu o poniższą kalkulację:</w:t>
      </w:r>
    </w:p>
    <w:p w14:paraId="2D6B5E10" w14:textId="77777777" w:rsidR="0001761A" w:rsidRPr="0001761A" w:rsidRDefault="0001761A" w:rsidP="0001761A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  <w:lang w:val="pl-PL"/>
        </w:rPr>
      </w:pPr>
    </w:p>
    <w:tbl>
      <w:tblPr>
        <w:tblW w:w="963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126"/>
        <w:gridCol w:w="1985"/>
        <w:gridCol w:w="2268"/>
      </w:tblGrid>
      <w:tr w:rsidR="00044B6B" w:rsidRPr="00044B6B" w14:paraId="07190C4F" w14:textId="6316EFE8" w:rsidTr="00121DFE">
        <w:trPr>
          <w:trHeight w:val="694"/>
        </w:trPr>
        <w:tc>
          <w:tcPr>
            <w:tcW w:w="3255" w:type="dxa"/>
            <w:shd w:val="clear" w:color="auto" w:fill="auto"/>
            <w:vAlign w:val="center"/>
          </w:tcPr>
          <w:p w14:paraId="1804CAC9" w14:textId="22324AB3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Rodzaj usługi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DACE79" w14:textId="7E688C77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2FEB93" w14:textId="67737AE9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Liczba jednostek (miesiąc)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E7E89" w14:textId="45C272C9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Cena brutto za usługę</w:t>
            </w:r>
          </w:p>
        </w:tc>
      </w:tr>
      <w:tr w:rsidR="00044B6B" w:rsidRPr="00044B6B" w14:paraId="6BA6DB87" w14:textId="1B490CC9" w:rsidTr="00044B6B">
        <w:trPr>
          <w:trHeight w:val="637"/>
        </w:trPr>
        <w:tc>
          <w:tcPr>
            <w:tcW w:w="3255" w:type="dxa"/>
            <w:shd w:val="clear" w:color="auto" w:fill="auto"/>
            <w:vAlign w:val="center"/>
          </w:tcPr>
          <w:p w14:paraId="1CE8FD76" w14:textId="290AFAF8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Usługi monitoringu mediów określone w 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1 pkt 1 umowy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5046D9" w14:textId="77777777" w:rsidR="00044B6B" w:rsidRPr="00044B6B" w:rsidRDefault="00044B6B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BAC866" w14:textId="524AA730" w:rsidR="00044B6B" w:rsidRPr="00044B6B" w:rsidRDefault="001F548E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4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268" w:type="dxa"/>
          </w:tcPr>
          <w:p w14:paraId="5C7C4BA5" w14:textId="77777777" w:rsidR="00044B6B" w:rsidRPr="00044B6B" w:rsidRDefault="00044B6B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044B6B" w14:paraId="49AE1018" w14:textId="77777777" w:rsidTr="00044B6B">
        <w:trPr>
          <w:trHeight w:val="6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1417" w14:textId="1EF49BD5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>Usługi monitoringowe wybranych instytucji (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2 umowy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46F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9F13" w14:textId="14FCC378" w:rsidR="00044B6B" w:rsidRPr="00044B6B" w:rsidRDefault="001F548E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7332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044B6B" w14:paraId="1168809C" w14:textId="77777777" w:rsidTr="00044B6B">
        <w:trPr>
          <w:trHeight w:val="6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34C6" w14:textId="78B879DF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Usługi monitoringu rynkowego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3 umowy)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645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9B16" w14:textId="3FE37CB4" w:rsidR="00044B6B" w:rsidRPr="00044B6B" w:rsidRDefault="001F548E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28C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E9107D" w14:paraId="2C47B77D" w14:textId="77777777" w:rsidTr="00A06BF1">
        <w:trPr>
          <w:trHeight w:val="637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234B" w14:textId="4440C21F" w:rsidR="00044B6B" w:rsidRPr="00E9107D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E9107D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ŁĄCZNIE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954" w14:textId="77777777" w:rsidR="00044B6B" w:rsidRPr="00E9107D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2CC62475" w14:textId="77777777" w:rsidR="0001761A" w:rsidRPr="00044B6B" w:rsidRDefault="0001761A" w:rsidP="007C7CF6">
      <w:pPr>
        <w:rPr>
          <w:lang w:val="pl-PL"/>
        </w:rPr>
      </w:pPr>
    </w:p>
    <w:p w14:paraId="72077765" w14:textId="024020EA" w:rsidR="00B11D84" w:rsidRPr="00121DFE" w:rsidRDefault="003E417F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W cenie brutto wskazanej wyżej został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y uwzględnione wszystkie koszty związane z wykonaniem zamówienia, w tym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>koszty udzielonej licencji do korzystania z platformy internetowej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237C561A" w14:textId="4FCC1E1F" w:rsidR="00DB1E70" w:rsidRPr="00121DFE" w:rsidRDefault="003E417F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 z</w:t>
      </w:r>
      <w:r w:rsidR="00557418" w:rsidRPr="00121DFE">
        <w:rPr>
          <w:rFonts w:asciiTheme="minorHAnsi" w:hAnsiTheme="minorHAnsi" w:cstheme="minorHAnsi"/>
          <w:sz w:val="24"/>
          <w:szCs w:val="24"/>
          <w:lang w:val="pl-PL"/>
        </w:rPr>
        <w:t>apoznaliśmy się ze treścią Zap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roszenia do złożenia oferty 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>i nie wnosimy do nie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>go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zastrzeżeń oraz zdobyliśmy informacje niezbędne do właściwego 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przygotowania oferty i 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>wykonania zamówienia.</w:t>
      </w:r>
    </w:p>
    <w:p w14:paraId="55BD2AE2" w14:textId="1BCD793D" w:rsidR="005032E0" w:rsidRPr="00121DFE" w:rsidRDefault="005032E0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</w:t>
      </w:r>
      <w:r w:rsidR="009B2A6A" w:rsidRPr="00121DF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</w:p>
    <w:p w14:paraId="2F3ADD79" w14:textId="0F590A82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t>korzystamy z pełni praw publicznych;</w:t>
      </w:r>
    </w:p>
    <w:p w14:paraId="004F3358" w14:textId="65F4E0F6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lastRenderedPageBreak/>
        <w:t>mamy pełną zdolność do czynności prawnych;</w:t>
      </w:r>
    </w:p>
    <w:p w14:paraId="797155E9" w14:textId="1EF81B3A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t>nie zostaliśmy skazani prawomocnym wyrokiem za przestępstwo umyślne lub za umyślne przestępstwo skarbowe;</w:t>
      </w:r>
    </w:p>
    <w:p w14:paraId="0BF9CC87" w14:textId="77AD8CD7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t>nie pozostajemy w stosunku pracy z Polską Agencją Rozwoju Przedsiębiorczości;</w:t>
      </w:r>
    </w:p>
    <w:p w14:paraId="092802BB" w14:textId="01AFA456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t xml:space="preserve">nie jesteśmy owiązani kapitałowo lub osobowo z </w:t>
      </w:r>
      <w:r w:rsidR="0001761A" w:rsidRPr="00121DFE">
        <w:rPr>
          <w:rFonts w:asciiTheme="minorHAnsi" w:hAnsiTheme="minorHAnsi" w:cstheme="minorHAnsi"/>
          <w:bCs/>
        </w:rPr>
        <w:t>Polską Agencją Rozwoju Przedsiębiorczości</w:t>
      </w:r>
      <w:r w:rsidRPr="00121DFE">
        <w:rPr>
          <w:rFonts w:asciiTheme="minorHAnsi" w:hAnsiTheme="minorHAnsi" w:cstheme="minorHAnsi"/>
          <w:bCs/>
        </w:rPr>
        <w:t xml:space="preserve">; </w:t>
      </w:r>
    </w:p>
    <w:p w14:paraId="68BB6F02" w14:textId="40BEA030" w:rsidR="001F548E" w:rsidRPr="00121DFE" w:rsidRDefault="00044B6B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</w:rPr>
        <w:t xml:space="preserve">posiadamy </w:t>
      </w:r>
      <w:r w:rsidRPr="00121DFE">
        <w:rPr>
          <w:rFonts w:asciiTheme="minorHAnsi" w:hAnsiTheme="minorHAnsi" w:cstheme="minorHAnsi"/>
          <w:bCs/>
        </w:rPr>
        <w:t>potencjał</w:t>
      </w:r>
      <w:r w:rsidRPr="00121DFE">
        <w:rPr>
          <w:rFonts w:asciiTheme="minorHAnsi" w:hAnsiTheme="minorHAnsi" w:cstheme="minorHAnsi"/>
        </w:rPr>
        <w:t xml:space="preserve">  techniczny i osobowy do wykonania zamówienia</w:t>
      </w:r>
      <w:r w:rsidR="001F548E" w:rsidRPr="00121DFE">
        <w:rPr>
          <w:rFonts w:asciiTheme="minorHAnsi" w:hAnsiTheme="minorHAnsi" w:cstheme="minorHAnsi"/>
        </w:rPr>
        <w:t>;</w:t>
      </w:r>
    </w:p>
    <w:p w14:paraId="29701A02" w14:textId="6C142043" w:rsidR="00044B6B" w:rsidRPr="00121DFE" w:rsidRDefault="001F548E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</w:rPr>
        <w:t>posiadamy aktualne licencje uzyskane od Wydawców lub Stowarzyszenia Dziennikarzy i Wydawców REPROPOL.</w:t>
      </w:r>
    </w:p>
    <w:p w14:paraId="6D08A3BE" w14:textId="532A636D" w:rsidR="00E9107D" w:rsidRPr="00121DFE" w:rsidRDefault="00044B6B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Cs/>
          <w:color w:val="000000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 celu umożliwienia Zamawiającemu dokonania oceny merytorycznej i przyznania punktów za </w:t>
      </w:r>
      <w:r w:rsidR="00E9107D" w:rsidRPr="00121DFE">
        <w:rPr>
          <w:rFonts w:asciiTheme="minorHAnsi" w:eastAsiaTheme="minorHAnsi" w:hAnsiTheme="minorHAnsi" w:cstheme="minorHAnsi"/>
          <w:bCs/>
          <w:iCs/>
          <w:color w:val="000000"/>
          <w:sz w:val="24"/>
          <w:szCs w:val="24"/>
          <w:lang w:val="pl-PL" w:eastAsia="en-US"/>
        </w:rPr>
        <w:t>Inne niezbędne informacje:</w:t>
      </w:r>
      <w:r w:rsidR="00E9107D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poszczególne kryteria udostępniamy bezpłatnie platformę internetową na okres do rozstrzygnięcia postępowania:</w:t>
      </w:r>
    </w:p>
    <w:p w14:paraId="7F7EB159" w14:textId="77777777" w:rsidR="00E9107D" w:rsidRPr="00A11549" w:rsidRDefault="00E9107D" w:rsidP="00121DFE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Adres strony: </w:t>
      </w:r>
    </w:p>
    <w:p w14:paraId="3A6690F4" w14:textId="77777777" w:rsidR="00E9107D" w:rsidRPr="00A11549" w:rsidRDefault="00E9107D" w:rsidP="00121DFE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Login: </w:t>
      </w:r>
    </w:p>
    <w:p w14:paraId="26E2F2EE" w14:textId="0D8B3A5C" w:rsidR="00E9107D" w:rsidRPr="00A11549" w:rsidRDefault="00E9107D" w:rsidP="00AC025C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Hasło: </w:t>
      </w:r>
    </w:p>
    <w:p w14:paraId="5E671551" w14:textId="2D39FE4D" w:rsidR="00044B6B" w:rsidRPr="00121DFE" w:rsidRDefault="00E9107D" w:rsidP="00AC025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przypadku wyboru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naszej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>oferty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zapewnimy świadczenie usług na poziomie nie gorszym niż udostępnionym na przykładzie. </w:t>
      </w:r>
    </w:p>
    <w:p w14:paraId="5E928977" w14:textId="1ED7C2B1" w:rsidR="0001761A" w:rsidRPr="00121DFE" w:rsidRDefault="0001761A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 zawarty w Zap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roszeniu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wzór umowy został przez nas zaakceptowany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br/>
        <w:t>i zobowiązujemy się – w przypadku wybrania naszej oferty – do zawarcia umowy według wzoru.</w:t>
      </w:r>
    </w:p>
    <w:p w14:paraId="36B072DF" w14:textId="19761A9A" w:rsidR="0001761A" w:rsidRPr="00121DFE" w:rsidRDefault="0001761A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</w:pPr>
      <w:r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>Oświadczamy, że informacje i dokumenty zawarte w</w:t>
      </w:r>
      <w:r w:rsidR="000F4DE7"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 </w:t>
      </w:r>
      <w:r w:rsidR="00044B6B"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............ </w:t>
      </w:r>
      <w:r w:rsidR="000F4DE7"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>(</w:t>
      </w:r>
      <w:r w:rsidR="000F4DE7" w:rsidRPr="00121DFE">
        <w:rPr>
          <w:rFonts w:asciiTheme="minorHAnsi" w:hAnsiTheme="minorHAnsi" w:cstheme="minorHAnsi"/>
          <w:bCs/>
          <w:i/>
          <w:color w:val="000000"/>
          <w:sz w:val="24"/>
          <w:szCs w:val="24"/>
          <w:lang w:val="pl-PL" w:eastAsia="pl-PL"/>
        </w:rPr>
        <w:t>nr załącznika lub str. oferty</w:t>
      </w:r>
      <w:r w:rsidR="000F4DE7"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) </w:t>
      </w:r>
      <w:r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 stanowią tajemnicę przedsiębiorstwa w rozumieniu art. 11 ustawy  z dnia 16 kwietnia 2003r. o zwalczaniu nieuczciwej konkurencji i zastrzegamy, że nie mogą być udostępnione.</w:t>
      </w:r>
    </w:p>
    <w:p w14:paraId="2A33AA48" w14:textId="30C37AA2" w:rsidR="0001761A" w:rsidRPr="00121DFE" w:rsidRDefault="0001761A" w:rsidP="00AC025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>Oświadczamy, że wyrażamy zgodę na przetwarzanie przez Zamawiającego informacji zawierających dane osobowe oraz, że poinformowaliśmy pisemnie i uzyskaliśmy zgodę każdej osoby, której dane osobowe są podane w ofercie oraz w dokumentach składanych wraz ofertą lub będą podane w dokumentach złożonych przez nas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699B2735" w14:textId="77777777" w:rsidR="00DB1E70" w:rsidRPr="00121DFE" w:rsidRDefault="00DB1E70" w:rsidP="00AC025C">
      <w:pPr>
        <w:numPr>
          <w:ilvl w:val="0"/>
          <w:numId w:val="6"/>
        </w:numPr>
        <w:tabs>
          <w:tab w:val="left" w:pos="142"/>
        </w:tabs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Do oferty zostały dołączone następujące załączniki</w:t>
      </w:r>
      <w:r w:rsidR="003E417F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(n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>ależy wyliczyć wszystkie załączniki</w:t>
      </w:r>
      <w:r w:rsidR="003E417F" w:rsidRPr="00121DFE">
        <w:rPr>
          <w:rFonts w:asciiTheme="minorHAnsi" w:hAnsiTheme="minorHAnsi" w:cstheme="minorHAnsi"/>
          <w:sz w:val="24"/>
          <w:szCs w:val="24"/>
          <w:lang w:val="pl-PL"/>
        </w:rPr>
        <w:t>)</w:t>
      </w:r>
    </w:p>
    <w:p w14:paraId="188D7AAF" w14:textId="7972853C" w:rsidR="00DB1E70" w:rsidRPr="00121DFE" w:rsidRDefault="00DB1E70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Załącznik nr 1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ab/>
      </w:r>
      <w:r w:rsidR="00D4226A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11549" w:rsidRPr="00121DFE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</w:t>
      </w:r>
    </w:p>
    <w:p w14:paraId="410C3C9B" w14:textId="396E414A" w:rsidR="00DB1E70" w:rsidRPr="00121DFE" w:rsidRDefault="00DB1E70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(...)</w:t>
      </w:r>
    </w:p>
    <w:p w14:paraId="7A66E2ED" w14:textId="77777777" w:rsidR="0001761A" w:rsidRPr="00D4226A" w:rsidRDefault="0001761A" w:rsidP="0001761A">
      <w:pPr>
        <w:pStyle w:val="Tekstpodstawowy2"/>
        <w:jc w:val="right"/>
        <w:rPr>
          <w:rFonts w:asciiTheme="minorHAnsi" w:hAnsiTheme="minorHAnsi"/>
          <w:b w:val="0"/>
          <w:sz w:val="22"/>
        </w:rPr>
      </w:pPr>
      <w:r w:rsidRPr="00D4226A">
        <w:rPr>
          <w:rFonts w:asciiTheme="minorHAnsi" w:hAnsiTheme="minorHAnsi"/>
          <w:b w:val="0"/>
          <w:sz w:val="22"/>
        </w:rPr>
        <w:t xml:space="preserve">    .......................................................................................</w:t>
      </w:r>
    </w:p>
    <w:p w14:paraId="581CA079" w14:textId="77777777" w:rsidR="0001761A" w:rsidRPr="0001761A" w:rsidRDefault="0001761A" w:rsidP="0001761A">
      <w:pPr>
        <w:jc w:val="right"/>
        <w:rPr>
          <w:rFonts w:asciiTheme="minorHAnsi" w:hAnsiTheme="minorHAnsi"/>
          <w:i/>
          <w:sz w:val="16"/>
          <w:szCs w:val="16"/>
          <w:lang w:val="pl-PL"/>
        </w:rPr>
      </w:pPr>
      <w:r w:rsidRPr="0001761A">
        <w:rPr>
          <w:rFonts w:asciiTheme="minorHAnsi" w:hAnsiTheme="minorHAnsi"/>
          <w:i/>
          <w:sz w:val="16"/>
          <w:szCs w:val="16"/>
          <w:lang w:val="pl-PL"/>
        </w:rPr>
        <w:t xml:space="preserve"> (podpis osoby/osób uprawnionej</w:t>
      </w:r>
      <w:r w:rsidRPr="0001761A">
        <w:rPr>
          <w:rFonts w:asciiTheme="minorHAnsi" w:hAnsiTheme="minorHAnsi"/>
          <w:sz w:val="16"/>
          <w:szCs w:val="16"/>
          <w:lang w:val="pl-PL"/>
        </w:rPr>
        <w:t xml:space="preserve"> </w:t>
      </w:r>
      <w:r w:rsidRPr="0001761A">
        <w:rPr>
          <w:rFonts w:asciiTheme="minorHAnsi" w:hAnsiTheme="minorHAnsi"/>
          <w:i/>
          <w:sz w:val="16"/>
          <w:szCs w:val="16"/>
          <w:lang w:val="pl-PL"/>
        </w:rPr>
        <w:t>do reprezentowania Wykonawcy)</w:t>
      </w:r>
    </w:p>
    <w:p w14:paraId="0D7DEDD9" w14:textId="665D4665" w:rsidR="00340DAA" w:rsidRPr="00807084" w:rsidRDefault="0001761A" w:rsidP="00121DFE">
      <w:pPr>
        <w:ind w:right="1417"/>
        <w:jc w:val="both"/>
        <w:rPr>
          <w:rFonts w:asciiTheme="minorHAnsi" w:hAnsiTheme="minorHAnsi"/>
          <w:lang w:val="pl-PL"/>
        </w:rPr>
      </w:pPr>
      <w:r w:rsidRPr="0001761A">
        <w:rPr>
          <w:rFonts w:asciiTheme="minorHAnsi" w:hAnsiTheme="minorHAnsi"/>
          <w:sz w:val="24"/>
          <w:szCs w:val="24"/>
          <w:lang w:val="pl-PL"/>
        </w:rPr>
        <w:t xml:space="preserve"> </w:t>
      </w:r>
    </w:p>
    <w:sectPr w:rsidR="00340DAA" w:rsidRPr="00807084" w:rsidSect="00044B6B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0AB64" w14:textId="77777777" w:rsidR="00A450C2" w:rsidRDefault="00A450C2" w:rsidP="00340DAA">
      <w:r>
        <w:separator/>
      </w:r>
    </w:p>
  </w:endnote>
  <w:endnote w:type="continuationSeparator" w:id="0">
    <w:p w14:paraId="28553A01" w14:textId="77777777" w:rsidR="00A450C2" w:rsidRDefault="00A450C2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1F22" w14:textId="77777777" w:rsidR="00A450C2" w:rsidRDefault="00A450C2" w:rsidP="00340DAA">
      <w:r>
        <w:separator/>
      </w:r>
    </w:p>
  </w:footnote>
  <w:footnote w:type="continuationSeparator" w:id="0">
    <w:p w14:paraId="33C47502" w14:textId="77777777" w:rsidR="00A450C2" w:rsidRDefault="00A450C2" w:rsidP="003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05E4" w14:textId="57076B14" w:rsidR="00EA5256" w:rsidRDefault="00044B6B" w:rsidP="00044B6B">
    <w:pPr>
      <w:pStyle w:val="Nagwek"/>
      <w:ind w:hanging="993"/>
    </w:pP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 w:rsidR="00980CFA">
      <w:rPr>
        <w:rFonts w:ascii="Calibri" w:eastAsia="Calibri" w:hAnsi="Calibri"/>
        <w:noProof/>
        <w:sz w:val="22"/>
        <w:szCs w:val="22"/>
      </w:rPr>
      <w:fldChar w:fldCharType="begin"/>
    </w:r>
    <w:r w:rsidR="00980CFA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980CFA">
      <w:rPr>
        <w:rFonts w:ascii="Calibri" w:eastAsia="Calibri" w:hAnsi="Calibri"/>
        <w:noProof/>
        <w:sz w:val="22"/>
        <w:szCs w:val="22"/>
      </w:rPr>
      <w:fldChar w:fldCharType="separate"/>
    </w:r>
    <w:r w:rsidR="00A450C2">
      <w:rPr>
        <w:rFonts w:ascii="Calibri" w:eastAsia="Calibri" w:hAnsi="Calibri"/>
        <w:noProof/>
        <w:sz w:val="22"/>
        <w:szCs w:val="22"/>
      </w:rPr>
      <w:fldChar w:fldCharType="begin"/>
    </w:r>
    <w:r w:rsidR="00A450C2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450C2">
      <w:rPr>
        <w:rFonts w:ascii="Calibri" w:eastAsia="Calibri" w:hAnsi="Calibri"/>
        <w:noProof/>
        <w:sz w:val="22"/>
        <w:szCs w:val="22"/>
      </w:rPr>
      <w:fldChar w:fldCharType="separate"/>
    </w:r>
    <w:r w:rsidR="00DE2523">
      <w:rPr>
        <w:rFonts w:ascii="Calibri" w:eastAsia="Calibri" w:hAnsi="Calibri"/>
        <w:noProof/>
        <w:sz w:val="22"/>
        <w:szCs w:val="22"/>
      </w:rPr>
      <w:fldChar w:fldCharType="begin"/>
    </w:r>
    <w:r w:rsidR="00DE2523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DE2523">
      <w:rPr>
        <w:rFonts w:ascii="Calibri" w:eastAsia="Calibri" w:hAnsi="Calibri"/>
        <w:noProof/>
        <w:sz w:val="22"/>
        <w:szCs w:val="22"/>
      </w:rPr>
      <w:fldChar w:fldCharType="separate"/>
    </w:r>
    <w:r w:rsidR="00A62241">
      <w:rPr>
        <w:rFonts w:ascii="Calibri" w:eastAsia="Calibri" w:hAnsi="Calibri"/>
        <w:noProof/>
        <w:sz w:val="22"/>
        <w:szCs w:val="22"/>
      </w:rPr>
      <w:fldChar w:fldCharType="begin"/>
    </w:r>
    <w:r w:rsidR="00A62241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62241">
      <w:rPr>
        <w:rFonts w:ascii="Calibri" w:eastAsia="Calibri" w:hAnsi="Calibri"/>
        <w:noProof/>
        <w:sz w:val="22"/>
        <w:szCs w:val="22"/>
      </w:rPr>
      <w:fldChar w:fldCharType="separate"/>
    </w:r>
    <w:r w:rsidR="00A81077">
      <w:rPr>
        <w:rFonts w:ascii="Calibri" w:eastAsia="Calibri" w:hAnsi="Calibri"/>
        <w:noProof/>
        <w:sz w:val="22"/>
        <w:szCs w:val="22"/>
      </w:rPr>
      <w:fldChar w:fldCharType="begin"/>
    </w:r>
    <w:r w:rsidR="00A81077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81077">
      <w:rPr>
        <w:rFonts w:ascii="Calibri" w:eastAsia="Calibri" w:hAnsi="Calibri"/>
        <w:noProof/>
        <w:sz w:val="22"/>
        <w:szCs w:val="22"/>
      </w:rPr>
      <w:fldChar w:fldCharType="separate"/>
    </w:r>
    <w:r w:rsidR="00A11549">
      <w:rPr>
        <w:rFonts w:ascii="Calibri" w:eastAsia="Calibri" w:hAnsi="Calibri"/>
        <w:noProof/>
        <w:sz w:val="22"/>
        <w:szCs w:val="22"/>
      </w:rPr>
      <w:fldChar w:fldCharType="begin"/>
    </w:r>
    <w:r w:rsidR="00A1154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11549">
      <w:rPr>
        <w:rFonts w:ascii="Calibri" w:eastAsia="Calibri" w:hAnsi="Calibri"/>
        <w:noProof/>
        <w:sz w:val="22"/>
        <w:szCs w:val="22"/>
      </w:rPr>
      <w:fldChar w:fldCharType="separate"/>
    </w:r>
    <w:r w:rsidR="00A11549">
      <w:rPr>
        <w:rFonts w:ascii="Calibri" w:eastAsia="Calibri" w:hAnsi="Calibri"/>
        <w:noProof/>
        <w:sz w:val="22"/>
        <w:szCs w:val="22"/>
      </w:rPr>
      <w:fldChar w:fldCharType="begin"/>
    </w:r>
    <w:r w:rsidR="00A1154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11549">
      <w:rPr>
        <w:rFonts w:ascii="Calibri" w:eastAsia="Calibri" w:hAnsi="Calibri"/>
        <w:noProof/>
        <w:sz w:val="22"/>
        <w:szCs w:val="22"/>
      </w:rPr>
      <w:fldChar w:fldCharType="separate"/>
    </w:r>
    <w:r w:rsidR="00F75B79">
      <w:rPr>
        <w:rFonts w:ascii="Calibri" w:eastAsia="Calibri" w:hAnsi="Calibri"/>
        <w:noProof/>
        <w:sz w:val="22"/>
        <w:szCs w:val="22"/>
      </w:rPr>
      <w:fldChar w:fldCharType="begin"/>
    </w:r>
    <w:r w:rsidR="00F75B79">
      <w:rPr>
        <w:rFonts w:ascii="Calibri" w:eastAsia="Calibri" w:hAnsi="Calibri"/>
        <w:noProof/>
        <w:sz w:val="22"/>
        <w:szCs w:val="22"/>
      </w:rPr>
      <w:instrText xml:space="preserve"> </w:instrText>
    </w:r>
    <w:r w:rsidR="00F75B79">
      <w:rPr>
        <w:rFonts w:ascii="Calibri" w:eastAsia="Calibri" w:hAnsi="Calibri"/>
        <w:noProof/>
        <w:sz w:val="22"/>
        <w:szCs w:val="22"/>
      </w:rPr>
      <w:instrText>INCLUDEPICTURE  "cid:logotyp_PA</w:instrText>
    </w:r>
    <w:r w:rsidR="00F75B79">
      <w:rPr>
        <w:rFonts w:ascii="Calibri" w:eastAsia="Calibri" w:hAnsi="Calibri"/>
        <w:noProof/>
        <w:sz w:val="22"/>
        <w:szCs w:val="22"/>
      </w:rPr>
      <w:instrText>RP_071955ca-c47c-4035-9e53-ee9676758e95.gif" \* MERGEFORMATINET</w:instrText>
    </w:r>
    <w:r w:rsidR="00F75B79">
      <w:rPr>
        <w:rFonts w:ascii="Calibri" w:eastAsia="Calibri" w:hAnsi="Calibri"/>
        <w:noProof/>
        <w:sz w:val="22"/>
        <w:szCs w:val="22"/>
      </w:rPr>
      <w:instrText xml:space="preserve"> </w:instrText>
    </w:r>
    <w:r w:rsidR="00F75B79">
      <w:rPr>
        <w:rFonts w:ascii="Calibri" w:eastAsia="Calibri" w:hAnsi="Calibri"/>
        <w:noProof/>
        <w:sz w:val="22"/>
        <w:szCs w:val="22"/>
      </w:rPr>
      <w:fldChar w:fldCharType="separate"/>
    </w:r>
    <w:r w:rsidR="00F75B79">
      <w:rPr>
        <w:rFonts w:ascii="Calibri" w:eastAsia="Calibri" w:hAnsi="Calibri"/>
        <w:noProof/>
        <w:sz w:val="22"/>
        <w:szCs w:val="22"/>
      </w:rPr>
      <w:pict w14:anchorId="66DD6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6.75pt;visibility:visible">
          <v:imagedata r:id="rId1" r:href="rId2"/>
        </v:shape>
      </w:pict>
    </w:r>
    <w:r w:rsidR="00F75B79">
      <w:rPr>
        <w:rFonts w:ascii="Calibri" w:eastAsia="Calibri" w:hAnsi="Calibri"/>
        <w:noProof/>
        <w:sz w:val="22"/>
        <w:szCs w:val="22"/>
      </w:rPr>
      <w:fldChar w:fldCharType="end"/>
    </w:r>
    <w:r w:rsidR="00A11549">
      <w:rPr>
        <w:rFonts w:ascii="Calibri" w:eastAsia="Calibri" w:hAnsi="Calibri"/>
        <w:noProof/>
        <w:sz w:val="22"/>
        <w:szCs w:val="22"/>
      </w:rPr>
      <w:fldChar w:fldCharType="end"/>
    </w:r>
    <w:r w:rsidR="00A11549">
      <w:rPr>
        <w:rFonts w:ascii="Calibri" w:eastAsia="Calibri" w:hAnsi="Calibri"/>
        <w:noProof/>
        <w:sz w:val="22"/>
        <w:szCs w:val="22"/>
      </w:rPr>
      <w:fldChar w:fldCharType="end"/>
    </w:r>
    <w:r w:rsidR="00A81077">
      <w:rPr>
        <w:rFonts w:ascii="Calibri" w:eastAsia="Calibri" w:hAnsi="Calibri"/>
        <w:noProof/>
        <w:sz w:val="22"/>
        <w:szCs w:val="22"/>
      </w:rPr>
      <w:fldChar w:fldCharType="end"/>
    </w:r>
    <w:r w:rsidR="00A62241">
      <w:rPr>
        <w:rFonts w:ascii="Calibri" w:eastAsia="Calibri" w:hAnsi="Calibri"/>
        <w:noProof/>
        <w:sz w:val="22"/>
        <w:szCs w:val="22"/>
      </w:rPr>
      <w:fldChar w:fldCharType="end"/>
    </w:r>
    <w:r w:rsidR="00DE2523">
      <w:rPr>
        <w:rFonts w:ascii="Calibri" w:eastAsia="Calibri" w:hAnsi="Calibri"/>
        <w:noProof/>
        <w:sz w:val="22"/>
        <w:szCs w:val="22"/>
      </w:rPr>
      <w:fldChar w:fldCharType="end"/>
    </w:r>
    <w:r w:rsidR="00A450C2">
      <w:rPr>
        <w:rFonts w:ascii="Calibri" w:eastAsia="Calibri" w:hAnsi="Calibri"/>
        <w:noProof/>
        <w:sz w:val="22"/>
        <w:szCs w:val="22"/>
      </w:rPr>
      <w:fldChar w:fldCharType="end"/>
    </w:r>
    <w:r w:rsidR="00980CFA"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6731C"/>
    <w:multiLevelType w:val="hybridMultilevel"/>
    <w:tmpl w:val="1E4230C2"/>
    <w:lvl w:ilvl="0" w:tplc="4D4275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409E5"/>
    <w:multiLevelType w:val="hybridMultilevel"/>
    <w:tmpl w:val="213EA838"/>
    <w:lvl w:ilvl="0" w:tplc="E0CA383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36D69"/>
    <w:multiLevelType w:val="hybridMultilevel"/>
    <w:tmpl w:val="6720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abstractNum w:abstractNumId="13" w15:restartNumberingAfterBreak="0">
    <w:nsid w:val="7C1E6974"/>
    <w:multiLevelType w:val="hybridMultilevel"/>
    <w:tmpl w:val="895E4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2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3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1761A"/>
    <w:rsid w:val="00044B6B"/>
    <w:rsid w:val="0006715E"/>
    <w:rsid w:val="000D0239"/>
    <w:rsid w:val="000F4248"/>
    <w:rsid w:val="000F4DE7"/>
    <w:rsid w:val="00121DFE"/>
    <w:rsid w:val="001440D2"/>
    <w:rsid w:val="0015394C"/>
    <w:rsid w:val="00166ECF"/>
    <w:rsid w:val="00174D92"/>
    <w:rsid w:val="00194E83"/>
    <w:rsid w:val="001C4149"/>
    <w:rsid w:val="001D085C"/>
    <w:rsid w:val="001F0979"/>
    <w:rsid w:val="001F548E"/>
    <w:rsid w:val="00224C74"/>
    <w:rsid w:val="0022666F"/>
    <w:rsid w:val="0023260E"/>
    <w:rsid w:val="002918C6"/>
    <w:rsid w:val="00297D67"/>
    <w:rsid w:val="00340DAA"/>
    <w:rsid w:val="003412F9"/>
    <w:rsid w:val="00345A06"/>
    <w:rsid w:val="00361FE2"/>
    <w:rsid w:val="00384977"/>
    <w:rsid w:val="003A7AF9"/>
    <w:rsid w:val="003E417F"/>
    <w:rsid w:val="003F4C48"/>
    <w:rsid w:val="00402FC1"/>
    <w:rsid w:val="00404DDB"/>
    <w:rsid w:val="00433C41"/>
    <w:rsid w:val="00446C71"/>
    <w:rsid w:val="0044769E"/>
    <w:rsid w:val="00486E35"/>
    <w:rsid w:val="00493BDD"/>
    <w:rsid w:val="004A3333"/>
    <w:rsid w:val="004B31FD"/>
    <w:rsid w:val="004B473B"/>
    <w:rsid w:val="004F0CAC"/>
    <w:rsid w:val="005032E0"/>
    <w:rsid w:val="00536A9A"/>
    <w:rsid w:val="00557418"/>
    <w:rsid w:val="0058170B"/>
    <w:rsid w:val="00593F77"/>
    <w:rsid w:val="005C65C3"/>
    <w:rsid w:val="005F0454"/>
    <w:rsid w:val="005F2EAB"/>
    <w:rsid w:val="005F7FF9"/>
    <w:rsid w:val="00627A0F"/>
    <w:rsid w:val="00642BB7"/>
    <w:rsid w:val="00650581"/>
    <w:rsid w:val="006672E3"/>
    <w:rsid w:val="00673237"/>
    <w:rsid w:val="006906D0"/>
    <w:rsid w:val="006A723C"/>
    <w:rsid w:val="006C211C"/>
    <w:rsid w:val="00702ABB"/>
    <w:rsid w:val="00785A50"/>
    <w:rsid w:val="007C508E"/>
    <w:rsid w:val="007C7CF6"/>
    <w:rsid w:val="007E1DC7"/>
    <w:rsid w:val="00801439"/>
    <w:rsid w:val="00802777"/>
    <w:rsid w:val="00807084"/>
    <w:rsid w:val="00822237"/>
    <w:rsid w:val="00846070"/>
    <w:rsid w:val="00851D2F"/>
    <w:rsid w:val="008A18F8"/>
    <w:rsid w:val="008B6893"/>
    <w:rsid w:val="008C27D3"/>
    <w:rsid w:val="008E7031"/>
    <w:rsid w:val="008F544A"/>
    <w:rsid w:val="00963A27"/>
    <w:rsid w:val="00980CFA"/>
    <w:rsid w:val="009B2A6A"/>
    <w:rsid w:val="009C121D"/>
    <w:rsid w:val="009C4841"/>
    <w:rsid w:val="009D2BBF"/>
    <w:rsid w:val="009E404B"/>
    <w:rsid w:val="00A11549"/>
    <w:rsid w:val="00A450C2"/>
    <w:rsid w:val="00A62241"/>
    <w:rsid w:val="00A6402E"/>
    <w:rsid w:val="00A81077"/>
    <w:rsid w:val="00AC025C"/>
    <w:rsid w:val="00AE2062"/>
    <w:rsid w:val="00B11D84"/>
    <w:rsid w:val="00B70F07"/>
    <w:rsid w:val="00B96F9B"/>
    <w:rsid w:val="00BA7BE7"/>
    <w:rsid w:val="00BC3D05"/>
    <w:rsid w:val="00C001E0"/>
    <w:rsid w:val="00C143AA"/>
    <w:rsid w:val="00C22124"/>
    <w:rsid w:val="00C43D6D"/>
    <w:rsid w:val="00C637C0"/>
    <w:rsid w:val="00C82E56"/>
    <w:rsid w:val="00CB7F02"/>
    <w:rsid w:val="00CC373F"/>
    <w:rsid w:val="00CC55FE"/>
    <w:rsid w:val="00CC5F82"/>
    <w:rsid w:val="00D02E4A"/>
    <w:rsid w:val="00D228F5"/>
    <w:rsid w:val="00D26DD1"/>
    <w:rsid w:val="00D4226A"/>
    <w:rsid w:val="00D72FAC"/>
    <w:rsid w:val="00DA15A4"/>
    <w:rsid w:val="00DA1F04"/>
    <w:rsid w:val="00DB071E"/>
    <w:rsid w:val="00DB1E70"/>
    <w:rsid w:val="00DD4F8B"/>
    <w:rsid w:val="00DE2523"/>
    <w:rsid w:val="00E1053F"/>
    <w:rsid w:val="00E3005C"/>
    <w:rsid w:val="00E32642"/>
    <w:rsid w:val="00E32E46"/>
    <w:rsid w:val="00E46CB4"/>
    <w:rsid w:val="00E80EA9"/>
    <w:rsid w:val="00E90357"/>
    <w:rsid w:val="00E9107D"/>
    <w:rsid w:val="00EA5256"/>
    <w:rsid w:val="00EC491A"/>
    <w:rsid w:val="00EC7F92"/>
    <w:rsid w:val="00F75B79"/>
    <w:rsid w:val="00F90D55"/>
    <w:rsid w:val="00FA278C"/>
    <w:rsid w:val="00FA5B52"/>
    <w:rsid w:val="00FB09F4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4D20A1E"/>
  <w15:docId w15:val="{D3BEAFD4-84CC-49AC-916D-61C56077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Hipercze">
    <w:name w:val="Hyperlink"/>
    <w:basedOn w:val="Domylnaczcionkaakapitu"/>
    <w:uiPriority w:val="99"/>
    <w:unhideWhenUsed/>
    <w:rsid w:val="00B70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071955ca-c47c-4035-9e53-ee9676758e95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Frączek Dorota</dc:creator>
  <cp:lastModifiedBy>Piasecka Dorota</cp:lastModifiedBy>
  <cp:revision>2</cp:revision>
  <cp:lastPrinted>2019-04-29T08:05:00Z</cp:lastPrinted>
  <dcterms:created xsi:type="dcterms:W3CDTF">2021-11-18T07:36:00Z</dcterms:created>
  <dcterms:modified xsi:type="dcterms:W3CDTF">2021-11-18T07:36:00Z</dcterms:modified>
</cp:coreProperties>
</file>